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920701C" w:rsidR="006368D5" w:rsidRDefault="006368D5">
      <w:r>
        <w:t xml:space="preserve">Chadron </w:t>
      </w:r>
      <w:r w:rsidR="00736A39">
        <w:t>NBBP Grant</w:t>
      </w:r>
      <w:r>
        <w:t xml:space="preserve"> Application</w:t>
      </w:r>
    </w:p>
    <w:p w14:paraId="095ABB29" w14:textId="77777777"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Pender, </w:t>
      </w:r>
      <w:proofErr w:type="gramStart"/>
      <w:r>
        <w:t>Schuyler</w:t>
      </w:r>
      <w:proofErr w:type="gramEnd"/>
      <w:r>
        <w:t xml:space="preserve"> and Grand Island.</w:t>
      </w:r>
    </w:p>
    <w:p w14:paraId="78CAC8B7" w14:textId="77777777" w:rsidR="004F5366" w:rsidRDefault="004F5366" w:rsidP="004F5366">
      <w:r>
        <w:t xml:space="preserve">CenturyLink QC consistently advertises in the Omaha media 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37E6364" w14:textId="02B7DC6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F7E9E"/>
    <w:rsid w:val="000A1AFF"/>
    <w:rsid w:val="000C658F"/>
    <w:rsid w:val="000D2D37"/>
    <w:rsid w:val="001867D0"/>
    <w:rsid w:val="002315BF"/>
    <w:rsid w:val="00285576"/>
    <w:rsid w:val="00291947"/>
    <w:rsid w:val="00307D49"/>
    <w:rsid w:val="00315DD4"/>
    <w:rsid w:val="00333391"/>
    <w:rsid w:val="00354201"/>
    <w:rsid w:val="00384208"/>
    <w:rsid w:val="003D33AC"/>
    <w:rsid w:val="003F7A47"/>
    <w:rsid w:val="00487A8F"/>
    <w:rsid w:val="004B1E0A"/>
    <w:rsid w:val="004F5366"/>
    <w:rsid w:val="0055177C"/>
    <w:rsid w:val="005C327A"/>
    <w:rsid w:val="006368D5"/>
    <w:rsid w:val="0066241A"/>
    <w:rsid w:val="0069258D"/>
    <w:rsid w:val="006B6B17"/>
    <w:rsid w:val="00727946"/>
    <w:rsid w:val="00736A39"/>
    <w:rsid w:val="00754A0D"/>
    <w:rsid w:val="00795B18"/>
    <w:rsid w:val="008115D6"/>
    <w:rsid w:val="008463D8"/>
    <w:rsid w:val="008511AE"/>
    <w:rsid w:val="00931D98"/>
    <w:rsid w:val="00990D43"/>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29</cp:revision>
  <dcterms:created xsi:type="dcterms:W3CDTF">2022-06-29T20:37:00Z</dcterms:created>
  <dcterms:modified xsi:type="dcterms:W3CDTF">2022-07-01T13:17:00Z</dcterms:modified>
</cp:coreProperties>
</file>