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4EC21" w14:textId="18E094D0" w:rsidR="000F7502" w:rsidRPr="00FC00CB" w:rsidRDefault="00FC00CB" w:rsidP="00FC00CB">
      <w:pPr>
        <w:jc w:val="center"/>
        <w:rPr>
          <w:b/>
          <w:bCs/>
        </w:rPr>
      </w:pPr>
      <w:r w:rsidRPr="00FC00CB">
        <w:rPr>
          <w:b/>
          <w:bCs/>
        </w:rPr>
        <w:t>July 15, 2025</w:t>
      </w:r>
    </w:p>
    <w:p w14:paraId="7EC695F1" w14:textId="77777777" w:rsidR="00FC00CB" w:rsidRPr="00FC00CB" w:rsidRDefault="00FC00CB" w:rsidP="00FC00CB">
      <w:pPr>
        <w:jc w:val="center"/>
        <w:rPr>
          <w:b/>
          <w:bCs/>
        </w:rPr>
      </w:pPr>
      <w:r w:rsidRPr="00FC00CB">
        <w:rPr>
          <w:b/>
          <w:bCs/>
        </w:rPr>
        <w:t>NUSF-139 P.O. #7</w:t>
      </w:r>
    </w:p>
    <w:p w14:paraId="4087F318" w14:textId="69659039" w:rsidR="00FC00CB" w:rsidRDefault="00FC00CB" w:rsidP="00FC00CB">
      <w:pPr>
        <w:jc w:val="center"/>
        <w:rPr>
          <w:b/>
          <w:bCs/>
        </w:rPr>
      </w:pPr>
      <w:r w:rsidRPr="00FC00CB">
        <w:rPr>
          <w:b/>
          <w:bCs/>
        </w:rPr>
        <w:t>Workshop</w:t>
      </w:r>
      <w:r>
        <w:rPr>
          <w:b/>
          <w:bCs/>
        </w:rPr>
        <w:t xml:space="preserve"> Agenda</w:t>
      </w:r>
      <w:r w:rsidRPr="00FC00CB">
        <w:rPr>
          <w:b/>
          <w:bCs/>
        </w:rPr>
        <w:t xml:space="preserve"> – 2:30 PM – Commission Hearing Room</w:t>
      </w:r>
    </w:p>
    <w:p w14:paraId="062AD327" w14:textId="1CDC74C4" w:rsidR="00FC00CB" w:rsidRDefault="00FC00CB" w:rsidP="00FC00CB">
      <w:pPr>
        <w:pStyle w:val="ListParagraph"/>
        <w:numPr>
          <w:ilvl w:val="0"/>
          <w:numId w:val="1"/>
        </w:numPr>
      </w:pPr>
      <w:r>
        <w:t>Introduction / Open Meetings Act Announcement – Hearing Officer</w:t>
      </w:r>
    </w:p>
    <w:p w14:paraId="314926B1" w14:textId="0BC83563" w:rsidR="00FC00CB" w:rsidRDefault="00FC00CB" w:rsidP="00FC00CB">
      <w:pPr>
        <w:pStyle w:val="ListParagraph"/>
        <w:numPr>
          <w:ilvl w:val="0"/>
          <w:numId w:val="1"/>
        </w:numPr>
      </w:pPr>
      <w:r>
        <w:t>COLR Framework Discussion</w:t>
      </w:r>
    </w:p>
    <w:p w14:paraId="2350039A" w14:textId="4FF00886" w:rsidR="00FC00CB" w:rsidRDefault="004C06B7" w:rsidP="00FC00CB">
      <w:pPr>
        <w:pStyle w:val="ListParagraph"/>
        <w:numPr>
          <w:ilvl w:val="1"/>
          <w:numId w:val="1"/>
        </w:numPr>
      </w:pPr>
      <w:r>
        <w:t>Walkthrough of framework as described in Order</w:t>
      </w:r>
    </w:p>
    <w:p w14:paraId="0E20722E" w14:textId="26C5A16A" w:rsidR="00752868" w:rsidRDefault="00752868" w:rsidP="00FC00CB">
      <w:pPr>
        <w:pStyle w:val="ListParagraph"/>
        <w:numPr>
          <w:ilvl w:val="1"/>
          <w:numId w:val="1"/>
        </w:numPr>
      </w:pPr>
      <w:r>
        <w:t>Open discussion of comments from parties</w:t>
      </w:r>
    </w:p>
    <w:p w14:paraId="4C140F1E" w14:textId="0CF33636" w:rsidR="004C06B7" w:rsidRDefault="007E24EC" w:rsidP="007E24EC">
      <w:pPr>
        <w:pStyle w:val="ListParagraph"/>
        <w:numPr>
          <w:ilvl w:val="0"/>
          <w:numId w:val="1"/>
        </w:numPr>
      </w:pPr>
      <w:r>
        <w:t>Model</w:t>
      </w:r>
    </w:p>
    <w:p w14:paraId="64E66E2A" w14:textId="081612F9" w:rsidR="008F3D7A" w:rsidRDefault="00333E37" w:rsidP="00752868">
      <w:pPr>
        <w:pStyle w:val="ListParagraph"/>
        <w:numPr>
          <w:ilvl w:val="1"/>
          <w:numId w:val="1"/>
        </w:numPr>
      </w:pPr>
      <w:r>
        <w:t>Input Updates</w:t>
      </w:r>
    </w:p>
    <w:p w14:paraId="724BC073" w14:textId="2DD101A1" w:rsidR="008B3167" w:rsidRDefault="008B3167" w:rsidP="00752868">
      <w:pPr>
        <w:pStyle w:val="ListParagraph"/>
        <w:numPr>
          <w:ilvl w:val="1"/>
          <w:numId w:val="1"/>
        </w:numPr>
      </w:pPr>
      <w:r>
        <w:t>Open Discussion</w:t>
      </w:r>
    </w:p>
    <w:p w14:paraId="5571D1FD" w14:textId="235E0CAB" w:rsidR="00BB510B" w:rsidRDefault="00AE521D" w:rsidP="008B3167">
      <w:pPr>
        <w:pStyle w:val="ListParagraph"/>
        <w:numPr>
          <w:ilvl w:val="0"/>
          <w:numId w:val="1"/>
        </w:numPr>
      </w:pPr>
      <w:r>
        <w:t>Technology Discussion</w:t>
      </w:r>
    </w:p>
    <w:p w14:paraId="551478B4" w14:textId="1BCFB068" w:rsidR="00AE521D" w:rsidRDefault="00AE521D" w:rsidP="00AE521D">
      <w:pPr>
        <w:pStyle w:val="ListParagraph"/>
        <w:numPr>
          <w:ilvl w:val="1"/>
          <w:numId w:val="1"/>
        </w:numPr>
      </w:pPr>
      <w:r>
        <w:t>2025 – support only for 100/20 Mbps networks</w:t>
      </w:r>
    </w:p>
    <w:p w14:paraId="1267C099" w14:textId="0055FFA2" w:rsidR="00AE521D" w:rsidRDefault="00AE521D" w:rsidP="00AE521D">
      <w:pPr>
        <w:pStyle w:val="ListParagraph"/>
        <w:numPr>
          <w:ilvl w:val="2"/>
          <w:numId w:val="1"/>
        </w:numPr>
      </w:pPr>
      <w:r>
        <w:t xml:space="preserve">Exceptions – </w:t>
      </w:r>
      <w:r w:rsidR="001A3CF4">
        <w:t xml:space="preserve">Potential </w:t>
      </w:r>
      <w:r>
        <w:t>Glide Path</w:t>
      </w:r>
      <w:r w:rsidR="001A3CF4">
        <w:t>/Min. Support Amount</w:t>
      </w:r>
      <w:r>
        <w:t xml:space="preserve">, “federally enforceable commitment” – Neb. Rev. Stat. </w:t>
      </w:r>
      <w:r>
        <w:rPr>
          <w:rFonts w:cstheme="minorHAnsi"/>
        </w:rPr>
        <w:t>§</w:t>
      </w:r>
      <w:r>
        <w:t xml:space="preserve"> 86-324.02 (2)(a)</w:t>
      </w:r>
    </w:p>
    <w:p w14:paraId="32097DB7" w14:textId="2BDBB1BB" w:rsidR="00DF6296" w:rsidRDefault="00DF6296" w:rsidP="00DF6296">
      <w:pPr>
        <w:pStyle w:val="ListParagraph"/>
        <w:numPr>
          <w:ilvl w:val="0"/>
          <w:numId w:val="1"/>
        </w:numPr>
      </w:pPr>
      <w:r>
        <w:t>Other Topics</w:t>
      </w:r>
    </w:p>
    <w:p w14:paraId="259A880D" w14:textId="77777777" w:rsidR="00DF6296" w:rsidRDefault="00333E37" w:rsidP="00DF6296">
      <w:pPr>
        <w:pStyle w:val="ListParagraph"/>
        <w:numPr>
          <w:ilvl w:val="0"/>
          <w:numId w:val="1"/>
        </w:numPr>
      </w:pPr>
      <w:r>
        <w:t>Procedural Next Steps</w:t>
      </w:r>
    </w:p>
    <w:p w14:paraId="785468AC" w14:textId="6C9B8718" w:rsidR="00333E37" w:rsidRPr="00FC00CB" w:rsidRDefault="00333E37" w:rsidP="00DF6296">
      <w:pPr>
        <w:pStyle w:val="ListParagraph"/>
        <w:numPr>
          <w:ilvl w:val="0"/>
          <w:numId w:val="1"/>
        </w:numPr>
      </w:pPr>
      <w:r>
        <w:t>Adjourn</w:t>
      </w:r>
    </w:p>
    <w:sectPr w:rsidR="00333E37" w:rsidRPr="00FC0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233BBE"/>
    <w:multiLevelType w:val="hybridMultilevel"/>
    <w:tmpl w:val="FD900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479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CB"/>
    <w:rsid w:val="00057CAF"/>
    <w:rsid w:val="000E24FE"/>
    <w:rsid w:val="000F7502"/>
    <w:rsid w:val="001A3CF4"/>
    <w:rsid w:val="001C3AB5"/>
    <w:rsid w:val="00333E37"/>
    <w:rsid w:val="003D01D0"/>
    <w:rsid w:val="004C06B7"/>
    <w:rsid w:val="00752868"/>
    <w:rsid w:val="007E24EC"/>
    <w:rsid w:val="008B3167"/>
    <w:rsid w:val="008D4D40"/>
    <w:rsid w:val="008F222D"/>
    <w:rsid w:val="008F3D7A"/>
    <w:rsid w:val="009A3E2E"/>
    <w:rsid w:val="009D5EEA"/>
    <w:rsid w:val="00AE521D"/>
    <w:rsid w:val="00BB510B"/>
    <w:rsid w:val="00C87C31"/>
    <w:rsid w:val="00DE6088"/>
    <w:rsid w:val="00DF6296"/>
    <w:rsid w:val="00FC00CB"/>
    <w:rsid w:val="00FD4516"/>
    <w:rsid w:val="00FD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5CDBE"/>
  <w15:chartTrackingRefBased/>
  <w15:docId w15:val="{41E17568-FAC2-4333-9C5D-0FBC887D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0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0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0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0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0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0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0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0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0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0C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0C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0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0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0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0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0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0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0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00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0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00C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0C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 Public Service Commission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Robbins, Cullen</dc:creator>
  <cp:keywords/>
  <dc:description/>
  <cp:lastModifiedBy>Robbins, Cullen</cp:lastModifiedBy>
  <cp:revision>8</cp:revision>
  <dcterms:created xsi:type="dcterms:W3CDTF">2025-07-10T18:56:00Z</dcterms:created>
  <dcterms:modified xsi:type="dcterms:W3CDTF">2025-07-14T14:54:00Z</dcterms:modified>
</cp:coreProperties>
</file>